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87"/>
        <w:gridCol w:w="4986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45pt;height:96.85pt" o:ole="" o:preferrelative="t" stroked="f">
                  <v:imagedata r:id="rId5" o:title=""/>
                </v:rect>
                <o:OLEObject Type="Embed" ProgID="StaticMetafile" ShapeID="rectole0000000000" DrawAspect="Content" ObjectID="_1758351501" r:id="rId6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  <w:proofErr w:type="spellEnd"/>
          </w:p>
          <w:p w:rsidR="00464E69" w:rsidRDefault="00074D1E">
            <w:pPr>
              <w:spacing w:after="0" w:line="240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оИркутскойобласти</w:t>
            </w:r>
            <w:proofErr w:type="spellEnd"/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1147F" w:rsidRDefault="00F07C5F" w:rsidP="0021147F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Почти две тысячи</w:t>
      </w:r>
      <w:r w:rsidR="0021147F" w:rsidRPr="0021147F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семей Иркутской области в 2023 году направили средства материнского капитала на образование детей</w:t>
      </w:r>
    </w:p>
    <w:p w:rsidR="0021147F" w:rsidRPr="0021147F" w:rsidRDefault="00F07C5F" w:rsidP="00DA4E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18</w:t>
      </w:r>
      <w:r w:rsidR="001A1FC3" w:rsidRPr="00E25E5F">
        <w:rPr>
          <w:rStyle w:val="a5"/>
          <w:rFonts w:ascii="Times New Roman" w:hAnsi="Times New Roman" w:cs="Times New Roman"/>
          <w:i w:val="0"/>
          <w:sz w:val="24"/>
        </w:rPr>
        <w:t>50</w:t>
      </w:r>
      <w:r w:rsidR="0021147F" w:rsidRPr="0021147F">
        <w:rPr>
          <w:rFonts w:ascii="Times New Roman" w:hAnsi="Times New Roman" w:cs="Times New Roman"/>
          <w:sz w:val="24"/>
          <w:szCs w:val="24"/>
        </w:rPr>
        <w:t xml:space="preserve"> семей Иркутской области направили средства материнского капитала на обучение детей в 2023 году. На эти цели региональное Отделение СФР </w:t>
      </w:r>
      <w:r w:rsidR="00567616">
        <w:rPr>
          <w:rFonts w:ascii="Times New Roman" w:hAnsi="Times New Roman" w:cs="Times New Roman"/>
          <w:sz w:val="24"/>
          <w:szCs w:val="24"/>
        </w:rPr>
        <w:t>предоставило</w:t>
      </w:r>
      <w:r w:rsidR="007577E4">
        <w:rPr>
          <w:rFonts w:ascii="Times New Roman" w:hAnsi="Times New Roman" w:cs="Times New Roman"/>
          <w:sz w:val="24"/>
          <w:szCs w:val="24"/>
        </w:rPr>
        <w:t xml:space="preserve"> </w:t>
      </w:r>
      <w:r w:rsidR="007E7EBB">
        <w:rPr>
          <w:rFonts w:ascii="Times New Roman" w:hAnsi="Times New Roman" w:cs="Times New Roman"/>
          <w:sz w:val="24"/>
          <w:szCs w:val="24"/>
        </w:rPr>
        <w:t xml:space="preserve">свыше </w:t>
      </w:r>
      <w:bookmarkStart w:id="0" w:name="_GoBack"/>
      <w:bookmarkEnd w:id="0"/>
      <w:r w:rsidR="0021147F" w:rsidRPr="0021147F">
        <w:rPr>
          <w:rFonts w:ascii="Times New Roman" w:hAnsi="Times New Roman" w:cs="Times New Roman"/>
          <w:sz w:val="24"/>
          <w:szCs w:val="24"/>
        </w:rPr>
        <w:t>1</w:t>
      </w:r>
      <w:r w:rsidR="00E25E5F" w:rsidRPr="007E7EBB">
        <w:rPr>
          <w:rFonts w:ascii="Times New Roman" w:hAnsi="Times New Roman" w:cs="Times New Roman"/>
          <w:sz w:val="24"/>
          <w:szCs w:val="24"/>
        </w:rPr>
        <w:t>51</w:t>
      </w:r>
      <w:r w:rsidR="0021147F" w:rsidRPr="0021147F">
        <w:rPr>
          <w:rFonts w:ascii="Times New Roman" w:hAnsi="Times New Roman" w:cs="Times New Roman"/>
          <w:sz w:val="24"/>
          <w:szCs w:val="24"/>
        </w:rPr>
        <w:t xml:space="preserve"> млн. рублей. </w:t>
      </w:r>
      <w:r w:rsidR="00C22352">
        <w:rPr>
          <w:rFonts w:ascii="Times New Roman" w:hAnsi="Times New Roman" w:cs="Times New Roman"/>
          <w:sz w:val="24"/>
          <w:szCs w:val="24"/>
        </w:rPr>
        <w:t>Об этом в интервью ЦУР Иркутской области рассказала заместитель управляющего региональным Отделением Социального фонда России Ольга Сафонова.</w:t>
      </w:r>
    </w:p>
    <w:p w:rsidR="00CC11D8" w:rsidRPr="00CC11D8" w:rsidRDefault="0021147F" w:rsidP="00CC11D8">
      <w:pPr>
        <w:jc w:val="both"/>
        <w:rPr>
          <w:rFonts w:ascii="Times New Roman" w:hAnsi="Times New Roman" w:cs="Times New Roman"/>
          <w:sz w:val="24"/>
          <w:szCs w:val="24"/>
        </w:rPr>
      </w:pPr>
      <w:r w:rsidRPr="0021147F">
        <w:rPr>
          <w:rFonts w:ascii="Times New Roman" w:hAnsi="Times New Roman" w:cs="Times New Roman"/>
          <w:sz w:val="24"/>
          <w:szCs w:val="24"/>
        </w:rPr>
        <w:tab/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Распорядиться средствами материнского капитала на детский сад, обучение по дошкольным программам можно сразу после рождения ребёнка, на которого получен сертификат. По программам основного и дополнительного образования распоряжение возможно только после достижения </w:t>
      </w:r>
      <w:r w:rsidR="00CC11D8">
        <w:rPr>
          <w:rFonts w:ascii="Times New Roman" w:hAnsi="Times New Roman" w:cs="Times New Roman"/>
          <w:sz w:val="24"/>
          <w:szCs w:val="24"/>
        </w:rPr>
        <w:t xml:space="preserve">ребенком 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трехлетнего возраста. И в том и в другом случае использовать средства </w:t>
      </w:r>
      <w:r w:rsidR="00644449">
        <w:rPr>
          <w:rFonts w:ascii="Times New Roman" w:hAnsi="Times New Roman" w:cs="Times New Roman"/>
          <w:sz w:val="24"/>
          <w:szCs w:val="24"/>
        </w:rPr>
        <w:t>допускается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 на любого из детей в семье. Также </w:t>
      </w:r>
      <w:r w:rsidR="000E02A0">
        <w:rPr>
          <w:rFonts w:ascii="Times New Roman" w:hAnsi="Times New Roman" w:cs="Times New Roman"/>
          <w:sz w:val="24"/>
          <w:szCs w:val="24"/>
        </w:rPr>
        <w:t>владельцы сертификата вправе оплатить</w:t>
      </w:r>
      <w:r w:rsidR="007577E4">
        <w:rPr>
          <w:rFonts w:ascii="Times New Roman" w:hAnsi="Times New Roman" w:cs="Times New Roman"/>
          <w:sz w:val="24"/>
          <w:szCs w:val="24"/>
        </w:rPr>
        <w:t xml:space="preserve"> </w:t>
      </w:r>
      <w:r w:rsidR="00CC11D8" w:rsidRPr="00CC11D8">
        <w:rPr>
          <w:rFonts w:ascii="Times New Roman" w:hAnsi="Times New Roman" w:cs="Times New Roman"/>
          <w:sz w:val="24"/>
          <w:szCs w:val="24"/>
        </w:rPr>
        <w:t>средствами материнского капитала проживание и коммунальные услуги в общежитии в период обучения.</w:t>
      </w:r>
    </w:p>
    <w:p w:rsidR="004E06AE" w:rsidRDefault="004E06AE" w:rsidP="00CC11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889">
        <w:rPr>
          <w:rFonts w:ascii="Times New Roman" w:hAnsi="Times New Roman" w:cs="Times New Roman"/>
          <w:i/>
          <w:sz w:val="24"/>
          <w:szCs w:val="24"/>
        </w:rPr>
        <w:t xml:space="preserve">«Организация либо индивидуальный предприниматель, которым планируется перечислить средства, должны соответствовать критериям: нахождение на территории России и наличие лицензии на оказание образовательных услуг», - </w:t>
      </w:r>
      <w:r w:rsidRPr="00FF7889">
        <w:rPr>
          <w:rFonts w:ascii="Times New Roman" w:hAnsi="Times New Roman" w:cs="Times New Roman"/>
          <w:sz w:val="24"/>
          <w:szCs w:val="24"/>
        </w:rPr>
        <w:t xml:space="preserve">Ольга Сафонова, заместитель управляющего Отделением СФР по Иркутской области.   </w:t>
      </w:r>
    </w:p>
    <w:p w:rsidR="0021147F" w:rsidRDefault="00B95318" w:rsidP="00CC11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Обратиться с заявлением </w:t>
      </w:r>
      <w:r w:rsidR="00CC11D8" w:rsidRPr="00CC11D8">
        <w:rPr>
          <w:rFonts w:ascii="Times New Roman" w:hAnsi="Times New Roman" w:cs="Times New Roman"/>
          <w:sz w:val="24"/>
          <w:szCs w:val="24"/>
        </w:rPr>
        <w:t>о распоряжении средствами материнского капитала</w:t>
      </w:r>
      <w:r>
        <w:rPr>
          <w:rFonts w:ascii="Times New Roman" w:hAnsi="Times New Roman" w:cs="Times New Roman"/>
          <w:sz w:val="24"/>
          <w:szCs w:val="24"/>
        </w:rPr>
        <w:t xml:space="preserve"> возможно традиционными способами:</w:t>
      </w:r>
      <w:r w:rsidR="007577E4">
        <w:rPr>
          <w:rFonts w:ascii="Times New Roman" w:hAnsi="Times New Roman" w:cs="Times New Roman"/>
          <w:sz w:val="24"/>
          <w:szCs w:val="24"/>
        </w:rPr>
        <w:t xml:space="preserve"> </w:t>
      </w:r>
      <w:r w:rsidR="00CC11D8">
        <w:rPr>
          <w:rFonts w:ascii="Times New Roman" w:hAnsi="Times New Roman" w:cs="Times New Roman"/>
          <w:sz w:val="24"/>
          <w:szCs w:val="24"/>
        </w:rPr>
        <w:t xml:space="preserve">дистанционно на портале </w:t>
      </w:r>
      <w:proofErr w:type="spellStart"/>
      <w:r w:rsidR="00CC11D8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CC11D8">
        <w:rPr>
          <w:rFonts w:ascii="Times New Roman" w:hAnsi="Times New Roman" w:cs="Times New Roman"/>
          <w:sz w:val="24"/>
          <w:szCs w:val="24"/>
        </w:rPr>
        <w:t xml:space="preserve"> либо 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лично в клиентской службе </w:t>
      </w:r>
      <w:r w:rsidR="00AC49E3">
        <w:rPr>
          <w:rFonts w:ascii="Times New Roman" w:hAnsi="Times New Roman" w:cs="Times New Roman"/>
          <w:sz w:val="24"/>
          <w:szCs w:val="24"/>
        </w:rPr>
        <w:t xml:space="preserve">Отделения </w:t>
      </w:r>
      <w:r w:rsidR="00CC11D8" w:rsidRPr="00CC11D8">
        <w:rPr>
          <w:rFonts w:ascii="Times New Roman" w:hAnsi="Times New Roman" w:cs="Times New Roman"/>
          <w:sz w:val="24"/>
          <w:szCs w:val="24"/>
        </w:rPr>
        <w:t>СФР</w:t>
      </w:r>
      <w:r w:rsidR="00AC49E3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7577E4">
        <w:rPr>
          <w:rFonts w:ascii="Times New Roman" w:hAnsi="Times New Roman" w:cs="Times New Roman"/>
          <w:sz w:val="24"/>
          <w:szCs w:val="24"/>
        </w:rPr>
        <w:t xml:space="preserve"> 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или в МФЦ. </w:t>
      </w:r>
    </w:p>
    <w:p w:rsidR="007577E4" w:rsidRPr="00FF7889" w:rsidRDefault="004E06AE" w:rsidP="00757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77E4" w:rsidRPr="00FF7889">
        <w:rPr>
          <w:rFonts w:ascii="Times New Roman" w:hAnsi="Times New Roman" w:cs="Times New Roman"/>
          <w:sz w:val="24"/>
          <w:szCs w:val="24"/>
        </w:rPr>
        <w:t xml:space="preserve">По итогам интервью в социальных сетях ЦУР Иркутской области каждое воскресенье будут выходить разъяснительные </w:t>
      </w:r>
      <w:r w:rsidR="007577E4">
        <w:rPr>
          <w:rFonts w:ascii="Times New Roman" w:hAnsi="Times New Roman" w:cs="Times New Roman"/>
          <w:sz w:val="24"/>
          <w:szCs w:val="24"/>
        </w:rPr>
        <w:t xml:space="preserve">посты </w:t>
      </w:r>
      <w:r w:rsidR="007577E4" w:rsidRPr="00FF7889">
        <w:rPr>
          <w:rFonts w:ascii="Times New Roman" w:hAnsi="Times New Roman" w:cs="Times New Roman"/>
          <w:sz w:val="24"/>
          <w:szCs w:val="24"/>
        </w:rPr>
        <w:t xml:space="preserve">на тему </w:t>
      </w:r>
      <w:r w:rsidR="007577E4">
        <w:rPr>
          <w:rFonts w:ascii="Times New Roman" w:hAnsi="Times New Roman" w:cs="Times New Roman"/>
          <w:sz w:val="24"/>
          <w:szCs w:val="24"/>
        </w:rPr>
        <w:t>материнского капитала</w:t>
      </w:r>
      <w:r>
        <w:rPr>
          <w:rFonts w:ascii="Times New Roman" w:hAnsi="Times New Roman" w:cs="Times New Roman"/>
          <w:sz w:val="24"/>
          <w:szCs w:val="24"/>
        </w:rPr>
        <w:t>. С первыми можно ознакомиться по с</w:t>
      </w:r>
      <w:r w:rsidR="007577E4" w:rsidRPr="00FF7889">
        <w:rPr>
          <w:rFonts w:ascii="Times New Roman" w:hAnsi="Times New Roman" w:cs="Times New Roman"/>
          <w:sz w:val="24"/>
          <w:szCs w:val="24"/>
        </w:rPr>
        <w:t xml:space="preserve">сылкам: </w:t>
      </w:r>
    </w:p>
    <w:p w:rsidR="004E06AE" w:rsidRDefault="004E06AE" w:rsidP="004E06AE">
      <w:pPr>
        <w:spacing w:after="0" w:line="240" w:lineRule="auto"/>
        <w:jc w:val="both"/>
      </w:pPr>
      <w:hyperlink r:id="rId7" w:history="1">
        <w:r>
          <w:rPr>
            <w:rStyle w:val="a6"/>
          </w:rPr>
          <w:t>https://vk.com/wall-201493414_4709</w:t>
        </w:r>
      </w:hyperlink>
      <w:r>
        <w:br/>
      </w:r>
    </w:p>
    <w:p w:rsidR="004E06AE" w:rsidRPr="00351153" w:rsidRDefault="004E06AE" w:rsidP="004E0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tooltip="https://ok.ru/group/68850634850349/topic/156975280107565" w:history="1">
        <w:r>
          <w:rPr>
            <w:rStyle w:val="a6"/>
          </w:rPr>
          <w:t>https://ok.ru/group/68850634850349/topic/156975280107..</w:t>
        </w:r>
      </w:hyperlink>
      <w:r>
        <w:br/>
      </w:r>
      <w:r>
        <w:br/>
      </w:r>
      <w:hyperlink r:id="rId9" w:tgtFrame="_blank" w:history="1">
        <w:r>
          <w:rPr>
            <w:rStyle w:val="a6"/>
          </w:rPr>
          <w:t>https://t.me/tsur_38/671</w:t>
        </w:r>
      </w:hyperlink>
    </w:p>
    <w:p w:rsidR="007577E4" w:rsidRPr="0021147F" w:rsidRDefault="007577E4" w:rsidP="00CC11D8">
      <w:pPr>
        <w:ind w:firstLine="708"/>
        <w:jc w:val="both"/>
        <w:rPr>
          <w:b/>
          <w:color w:val="000000"/>
          <w:sz w:val="28"/>
        </w:rPr>
      </w:pPr>
    </w:p>
    <w:sectPr w:rsidR="007577E4" w:rsidRPr="0021147F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characterSpacingControl w:val="doNotCompress"/>
  <w:compat>
    <w:useFELayout/>
  </w:compat>
  <w:rsids>
    <w:rsidRoot w:val="00464E69"/>
    <w:rsid w:val="00074D1E"/>
    <w:rsid w:val="000C38C9"/>
    <w:rsid w:val="000D1D25"/>
    <w:rsid w:val="000E02A0"/>
    <w:rsid w:val="001038FC"/>
    <w:rsid w:val="00147BAD"/>
    <w:rsid w:val="001A1FC3"/>
    <w:rsid w:val="001B33E3"/>
    <w:rsid w:val="0021147F"/>
    <w:rsid w:val="00220C56"/>
    <w:rsid w:val="00284EFF"/>
    <w:rsid w:val="003903C3"/>
    <w:rsid w:val="00427B97"/>
    <w:rsid w:val="00464E69"/>
    <w:rsid w:val="004D13D4"/>
    <w:rsid w:val="004E06AE"/>
    <w:rsid w:val="004E22FB"/>
    <w:rsid w:val="00512098"/>
    <w:rsid w:val="00536235"/>
    <w:rsid w:val="00567616"/>
    <w:rsid w:val="005C75EA"/>
    <w:rsid w:val="005D7111"/>
    <w:rsid w:val="00615B90"/>
    <w:rsid w:val="00644449"/>
    <w:rsid w:val="006B7310"/>
    <w:rsid w:val="007040AE"/>
    <w:rsid w:val="00740C12"/>
    <w:rsid w:val="007577E4"/>
    <w:rsid w:val="007E30CA"/>
    <w:rsid w:val="007E7EBB"/>
    <w:rsid w:val="00835311"/>
    <w:rsid w:val="008C54E1"/>
    <w:rsid w:val="009076B9"/>
    <w:rsid w:val="0095768F"/>
    <w:rsid w:val="00991C5C"/>
    <w:rsid w:val="009F0AE3"/>
    <w:rsid w:val="00AC49E3"/>
    <w:rsid w:val="00AF1ABC"/>
    <w:rsid w:val="00B95318"/>
    <w:rsid w:val="00BF5FDA"/>
    <w:rsid w:val="00C22352"/>
    <w:rsid w:val="00C63848"/>
    <w:rsid w:val="00C673C0"/>
    <w:rsid w:val="00CC11D8"/>
    <w:rsid w:val="00CF38FE"/>
    <w:rsid w:val="00D150B7"/>
    <w:rsid w:val="00D61277"/>
    <w:rsid w:val="00D96892"/>
    <w:rsid w:val="00DA4E42"/>
    <w:rsid w:val="00E25E5F"/>
    <w:rsid w:val="00E51EA7"/>
    <w:rsid w:val="00EA2EA9"/>
    <w:rsid w:val="00EE1496"/>
    <w:rsid w:val="00F07C5F"/>
    <w:rsid w:val="00FA3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character" w:styleId="a6">
    <w:name w:val="Hyperlink"/>
    <w:basedOn w:val="a0"/>
    <w:uiPriority w:val="99"/>
    <w:semiHidden/>
    <w:unhideWhenUsed/>
    <w:rsid w:val="004E06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ok.ru%2Fgroup%2F68850634850349%2Ftopic%2F156975280107565&amp;post=-87891945_7090&amp;cc_key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wall-201493414_4709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t.me%2Ftsur_38%2F671&amp;post=-87891945_7090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048butinamk</cp:lastModifiedBy>
  <cp:revision>13</cp:revision>
  <cp:lastPrinted>2023-10-02T04:25:00Z</cp:lastPrinted>
  <dcterms:created xsi:type="dcterms:W3CDTF">2023-10-04T13:11:00Z</dcterms:created>
  <dcterms:modified xsi:type="dcterms:W3CDTF">2023-10-09T02:12:00Z</dcterms:modified>
</cp:coreProperties>
</file>